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170927">
        <w:rPr>
          <w:rFonts w:eastAsia="Arial"/>
          <w:b/>
          <w:kern w:val="3"/>
          <w:sz w:val="24"/>
          <w:szCs w:val="24"/>
          <w:lang w:eastAsia="zh-CN"/>
        </w:rPr>
        <w:t>Засорина, д.16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D4AB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958A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70927">
        <w:rPr>
          <w:b/>
          <w:color w:val="000000"/>
          <w:kern w:val="3"/>
          <w:sz w:val="24"/>
          <w:szCs w:val="24"/>
          <w:lang w:eastAsia="zh-CN" w:bidi="hi-IN"/>
        </w:rPr>
        <w:t>8 897 084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70927">
        <w:rPr>
          <w:b/>
          <w:bCs/>
          <w:color w:val="000000"/>
          <w:kern w:val="3"/>
          <w:sz w:val="24"/>
          <w:szCs w:val="24"/>
          <w:lang w:eastAsia="zh-CN" w:bidi="hi-IN"/>
        </w:rPr>
        <w:t>355 883,36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70927">
        <w:rPr>
          <w:b/>
          <w:bCs/>
          <w:color w:val="000000"/>
          <w:kern w:val="3"/>
          <w:sz w:val="24"/>
          <w:szCs w:val="24"/>
          <w:lang w:eastAsia="zh-CN" w:bidi="hi-IN"/>
        </w:rPr>
        <w:t>133 456,26</w:t>
      </w:r>
      <w:r w:rsidR="00A958A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09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85F46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07773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958A5"/>
    <w:rsid w:val="00AA401F"/>
    <w:rsid w:val="00AC65E4"/>
    <w:rsid w:val="00AE5A99"/>
    <w:rsid w:val="00B05C0D"/>
    <w:rsid w:val="00B07FCB"/>
    <w:rsid w:val="00B3175C"/>
    <w:rsid w:val="00B327DF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D4ABC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AA04C-DD77-4CD6-9D25-C6279BAF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2024-06-26T11:23:00Z</dcterms:created>
  <dcterms:modified xsi:type="dcterms:W3CDTF">2024-07-01T11:45:00Z</dcterms:modified>
</cp:coreProperties>
</file>